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2" w:rsidRPr="00F1444A" w:rsidRDefault="00B87FA2" w:rsidP="00B87FA2">
      <w:pPr>
        <w:suppressAutoHyphens/>
        <w:jc w:val="right"/>
        <w:rPr>
          <w:b/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 xml:space="preserve">Załącznik Nr  </w:t>
      </w:r>
      <w:r>
        <w:rPr>
          <w:b/>
          <w:sz w:val="20"/>
          <w:szCs w:val="20"/>
          <w:lang w:eastAsia="ar-SA"/>
        </w:rPr>
        <w:t xml:space="preserve">5 </w:t>
      </w:r>
      <w:r w:rsidRPr="00F1444A">
        <w:rPr>
          <w:b/>
          <w:sz w:val="20"/>
          <w:szCs w:val="20"/>
          <w:lang w:eastAsia="ar-SA"/>
        </w:rPr>
        <w:t>do SWZ</w:t>
      </w:r>
    </w:p>
    <w:p w:rsidR="00B87FA2" w:rsidRDefault="00B87FA2" w:rsidP="00B87FA2">
      <w:pPr>
        <w:suppressAutoHyphens/>
        <w:rPr>
          <w:sz w:val="20"/>
          <w:szCs w:val="20"/>
          <w:lang w:eastAsia="ar-SA"/>
        </w:rPr>
      </w:pPr>
    </w:p>
    <w:p w:rsidR="00B87FA2" w:rsidRPr="00F1444A" w:rsidRDefault="00B87FA2" w:rsidP="00B87FA2">
      <w:pPr>
        <w:suppressAutoHyphens/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b/>
          <w:bCs/>
          <w:color w:val="000000"/>
          <w:sz w:val="20"/>
          <w:szCs w:val="20"/>
          <w:lang w:eastAsia="ar-SA"/>
        </w:rPr>
        <w:tab/>
      </w:r>
    </w:p>
    <w:p w:rsidR="00B87FA2" w:rsidRPr="00FE545A" w:rsidRDefault="00B87FA2" w:rsidP="00B87FA2">
      <w:pPr>
        <w:spacing w:line="360" w:lineRule="auto"/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Zamawiający:</w:t>
      </w:r>
    </w:p>
    <w:p w:rsidR="00B87FA2" w:rsidRPr="00FE545A" w:rsidRDefault="00B87FA2" w:rsidP="00B87FA2">
      <w:pPr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Centrum Usług Wspólnych Gminy Twardogóra</w:t>
      </w:r>
    </w:p>
    <w:p w:rsidR="00B87FA2" w:rsidRPr="00FE545A" w:rsidRDefault="00B87FA2" w:rsidP="00B87FA2">
      <w:pPr>
        <w:shd w:val="clear" w:color="auto" w:fill="FFFFFF"/>
        <w:spacing w:before="5"/>
        <w:ind w:left="5954"/>
        <w:jc w:val="both"/>
        <w:outlineLvl w:val="0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ul. 1 Maja 2</w:t>
      </w:r>
    </w:p>
    <w:p w:rsidR="00B87FA2" w:rsidRPr="00FE545A" w:rsidRDefault="00B87FA2" w:rsidP="00B87FA2">
      <w:pPr>
        <w:shd w:val="clear" w:color="auto" w:fill="FFFFFF"/>
        <w:spacing w:before="5"/>
        <w:ind w:left="5954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FE545A">
        <w:rPr>
          <w:b/>
          <w:bCs/>
          <w:sz w:val="20"/>
          <w:szCs w:val="20"/>
        </w:rPr>
        <w:t>6-416 Twardogóra</w:t>
      </w:r>
    </w:p>
    <w:p w:rsidR="00B87FA2" w:rsidRPr="004E5A05" w:rsidRDefault="00B87FA2" w:rsidP="00B87FA2">
      <w:pPr>
        <w:spacing w:line="360" w:lineRule="auto"/>
        <w:ind w:left="5954"/>
        <w:rPr>
          <w:rFonts w:ascii="Arial" w:hAnsi="Arial" w:cs="Arial"/>
        </w:rPr>
      </w:pPr>
    </w:p>
    <w:p w:rsidR="00B87FA2" w:rsidRPr="00FE545A" w:rsidRDefault="00B87FA2" w:rsidP="00B87FA2">
      <w:pPr>
        <w:spacing w:line="360" w:lineRule="auto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WYKONAWCA</w:t>
      </w:r>
    </w:p>
    <w:p w:rsidR="00B87FA2" w:rsidRPr="00FE545A" w:rsidRDefault="00B87FA2" w:rsidP="00B87FA2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……………………………..….……………….</w:t>
      </w:r>
    </w:p>
    <w:p w:rsidR="00B87FA2" w:rsidRPr="00FE545A" w:rsidRDefault="00B87FA2" w:rsidP="00B87FA2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</w:t>
      </w:r>
      <w:r w:rsidRPr="00FE545A">
        <w:rPr>
          <w:sz w:val="20"/>
          <w:szCs w:val="20"/>
        </w:rPr>
        <w:t>...............</w:t>
      </w:r>
    </w:p>
    <w:p w:rsidR="00B87FA2" w:rsidRPr="00FE545A" w:rsidRDefault="00B87FA2" w:rsidP="00B87FA2">
      <w:pPr>
        <w:spacing w:line="480" w:lineRule="auto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…………………………..….………………….</w:t>
      </w:r>
    </w:p>
    <w:p w:rsidR="00B87FA2" w:rsidRPr="00FE545A" w:rsidRDefault="00B87FA2" w:rsidP="00B87FA2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(pełna nazwa/firma, adres)</w:t>
      </w:r>
    </w:p>
    <w:p w:rsidR="00B87FA2" w:rsidRPr="00FE545A" w:rsidRDefault="00B87FA2" w:rsidP="00B87FA2">
      <w:pPr>
        <w:ind w:right="5953"/>
        <w:rPr>
          <w:i/>
          <w:sz w:val="20"/>
          <w:szCs w:val="20"/>
        </w:rPr>
      </w:pPr>
    </w:p>
    <w:p w:rsidR="00B87FA2" w:rsidRPr="00FE545A" w:rsidRDefault="00B87FA2" w:rsidP="00B87FA2">
      <w:pPr>
        <w:spacing w:line="480" w:lineRule="auto"/>
        <w:rPr>
          <w:sz w:val="20"/>
          <w:szCs w:val="20"/>
          <w:u w:val="single"/>
        </w:rPr>
      </w:pPr>
      <w:r w:rsidRPr="00FE545A">
        <w:rPr>
          <w:sz w:val="20"/>
          <w:szCs w:val="20"/>
          <w:u w:val="single"/>
        </w:rPr>
        <w:t>reprezentowany przez:</w:t>
      </w:r>
    </w:p>
    <w:p w:rsidR="00B87FA2" w:rsidRPr="00FE545A" w:rsidRDefault="00B87FA2" w:rsidP="00B87FA2">
      <w:pPr>
        <w:spacing w:line="480" w:lineRule="auto"/>
        <w:ind w:right="5954"/>
        <w:rPr>
          <w:sz w:val="20"/>
          <w:szCs w:val="20"/>
        </w:rPr>
      </w:pPr>
      <w:r w:rsidRPr="00FE545A">
        <w:rPr>
          <w:sz w:val="20"/>
          <w:szCs w:val="20"/>
        </w:rPr>
        <w:t>……………………………………</w:t>
      </w:r>
    </w:p>
    <w:p w:rsidR="00B87FA2" w:rsidRPr="00FE545A" w:rsidRDefault="00B87FA2" w:rsidP="00B87FA2">
      <w:pPr>
        <w:ind w:right="5953"/>
        <w:rPr>
          <w:i/>
          <w:sz w:val="20"/>
          <w:szCs w:val="20"/>
        </w:rPr>
      </w:pPr>
      <w:r w:rsidRPr="00FE545A">
        <w:rPr>
          <w:i/>
          <w:sz w:val="20"/>
          <w:szCs w:val="20"/>
        </w:rPr>
        <w:t>(imię, nazwisko, stanowisko/podstawa do  prezentacji)</w:t>
      </w:r>
    </w:p>
    <w:p w:rsidR="00B87FA2" w:rsidRPr="00F1444A" w:rsidRDefault="00B87FA2" w:rsidP="00B87FA2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suppressAutoHyphens/>
        <w:jc w:val="center"/>
        <w:rPr>
          <w:b/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>OŚWIADCZENIE WYKONAWCY</w:t>
      </w:r>
    </w:p>
    <w:p w:rsidR="00B87FA2" w:rsidRPr="00F1444A" w:rsidRDefault="00B87FA2" w:rsidP="00B87FA2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 w:rsidRPr="00F1444A">
        <w:rPr>
          <w:b/>
          <w:sz w:val="20"/>
          <w:szCs w:val="20"/>
          <w:lang w:eastAsia="ar-SA"/>
        </w:rPr>
        <w:t xml:space="preserve">w zakresie art. 108 ust 1 pkt 5 ustawy Prawo zamówień publicznych </w:t>
      </w:r>
    </w:p>
    <w:p w:rsidR="00B87FA2" w:rsidRPr="00F1444A" w:rsidRDefault="00B87FA2" w:rsidP="00B87FA2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shd w:val="clear" w:color="auto" w:fill="FFFFFF"/>
        <w:jc w:val="center"/>
        <w:rPr>
          <w:b/>
          <w:sz w:val="20"/>
          <w:szCs w:val="20"/>
        </w:rPr>
      </w:pPr>
      <w:r w:rsidRPr="00F1444A">
        <w:rPr>
          <w:sz w:val="20"/>
          <w:szCs w:val="20"/>
          <w:lang w:eastAsia="ar-SA"/>
        </w:rPr>
        <w:t>Przystępując do postępowania w sprawie udzielenia zamówienia publicznego:</w:t>
      </w:r>
      <w:r w:rsidRPr="00F1444A">
        <w:rPr>
          <w:sz w:val="20"/>
          <w:szCs w:val="20"/>
          <w:lang w:eastAsia="ar-SA"/>
        </w:rPr>
        <w:br/>
      </w:r>
      <w:r w:rsidRPr="00F1444A">
        <w:rPr>
          <w:b/>
          <w:i/>
          <w:sz w:val="20"/>
          <w:szCs w:val="20"/>
        </w:rPr>
        <w:t>„Przewóz uczniów do szkół prowadzonych przez Gminę Twardogóra  w roku szkolnym 202</w:t>
      </w:r>
      <w:r>
        <w:rPr>
          <w:b/>
          <w:i/>
          <w:sz w:val="20"/>
          <w:szCs w:val="20"/>
        </w:rPr>
        <w:t>4</w:t>
      </w:r>
      <w:r w:rsidRPr="00F1444A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5</w:t>
      </w:r>
      <w:r w:rsidRPr="00F1444A">
        <w:rPr>
          <w:b/>
          <w:i/>
          <w:sz w:val="20"/>
          <w:szCs w:val="20"/>
        </w:rPr>
        <w:t>”</w:t>
      </w:r>
    </w:p>
    <w:p w:rsidR="00B87FA2" w:rsidRPr="00F1444A" w:rsidRDefault="00B87FA2" w:rsidP="00B87FA2">
      <w:pPr>
        <w:shd w:val="clear" w:color="auto" w:fill="FFFFFF"/>
        <w:suppressAutoHyphens/>
        <w:jc w:val="center"/>
        <w:rPr>
          <w:b/>
          <w:sz w:val="20"/>
          <w:szCs w:val="20"/>
        </w:rPr>
      </w:pPr>
    </w:p>
    <w:p w:rsidR="00B87FA2" w:rsidRPr="00F1444A" w:rsidRDefault="00B87FA2" w:rsidP="00B87FA2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B87FA2" w:rsidRPr="00F1444A" w:rsidRDefault="00B87FA2" w:rsidP="00B87FA2">
      <w:pPr>
        <w:numPr>
          <w:ilvl w:val="0"/>
          <w:numId w:val="1"/>
        </w:numPr>
        <w:tabs>
          <w:tab w:val="clear" w:pos="0"/>
          <w:tab w:val="num" w:pos="720"/>
          <w:tab w:val="center" w:pos="4323"/>
          <w:tab w:val="left" w:pos="7845"/>
        </w:tabs>
        <w:suppressAutoHyphens/>
        <w:autoSpaceDN w:val="0"/>
        <w:jc w:val="both"/>
        <w:rPr>
          <w:sz w:val="20"/>
          <w:szCs w:val="20"/>
          <w:lang w:eastAsia="ar-SA"/>
        </w:rPr>
      </w:pPr>
      <w:r w:rsidRPr="00F1444A">
        <w:rPr>
          <w:b/>
          <w:sz w:val="20"/>
          <w:szCs w:val="20"/>
          <w:u w:val="single"/>
          <w:lang w:eastAsia="ar-SA"/>
        </w:rPr>
        <w:t>Składamy listę podmiotów</w:t>
      </w:r>
      <w:r w:rsidRPr="00F1444A">
        <w:rPr>
          <w:sz w:val="20"/>
          <w:szCs w:val="20"/>
          <w:lang w:eastAsia="ar-SA"/>
        </w:rPr>
        <w:t>, razem z którymi należymy do tej samej grupy kapitałowej w rozumieniu ustawy z dnia 16 lutego 2007 r. o ochronie konkurencji i konsumentów (</w:t>
      </w:r>
      <w:proofErr w:type="spellStart"/>
      <w:r>
        <w:rPr>
          <w:sz w:val="20"/>
          <w:szCs w:val="20"/>
          <w:lang w:eastAsia="ar-SA"/>
        </w:rPr>
        <w:t>t.j</w:t>
      </w:r>
      <w:proofErr w:type="spellEnd"/>
      <w:r>
        <w:rPr>
          <w:sz w:val="20"/>
          <w:szCs w:val="20"/>
          <w:lang w:eastAsia="ar-SA"/>
        </w:rPr>
        <w:t xml:space="preserve">. </w:t>
      </w:r>
      <w:r w:rsidRPr="00F1444A">
        <w:rPr>
          <w:sz w:val="20"/>
          <w:szCs w:val="20"/>
          <w:lang w:eastAsia="ar-SA"/>
        </w:rPr>
        <w:t>Dz. U. z 202</w:t>
      </w:r>
      <w:r>
        <w:rPr>
          <w:sz w:val="20"/>
          <w:szCs w:val="20"/>
          <w:lang w:eastAsia="ar-SA"/>
        </w:rPr>
        <w:t>2</w:t>
      </w:r>
      <w:r w:rsidRPr="00F1444A">
        <w:rPr>
          <w:sz w:val="20"/>
          <w:szCs w:val="20"/>
          <w:lang w:eastAsia="ar-SA"/>
        </w:rPr>
        <w:t xml:space="preserve"> r., poz.</w:t>
      </w:r>
      <w:r>
        <w:rPr>
          <w:sz w:val="20"/>
          <w:szCs w:val="20"/>
          <w:lang w:eastAsia="ar-SA"/>
        </w:rPr>
        <w:t xml:space="preserve"> 1233</w:t>
      </w:r>
      <w:r w:rsidRPr="00F1444A">
        <w:rPr>
          <w:sz w:val="20"/>
          <w:szCs w:val="20"/>
          <w:lang w:eastAsia="ar-SA"/>
        </w:rPr>
        <w:t>)*:</w:t>
      </w:r>
    </w:p>
    <w:p w:rsidR="00B87FA2" w:rsidRPr="00F1444A" w:rsidRDefault="00B87FA2" w:rsidP="00B87FA2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636"/>
        <w:gridCol w:w="5352"/>
        <w:gridCol w:w="3063"/>
      </w:tblGrid>
      <w:tr w:rsidR="00B87FA2" w:rsidRPr="00F1444A" w:rsidTr="00B007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444A">
              <w:rPr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444A">
              <w:rPr>
                <w:b/>
                <w:bCs/>
                <w:color w:val="000000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444A">
              <w:rPr>
                <w:b/>
                <w:bCs/>
                <w:color w:val="000000"/>
                <w:sz w:val="20"/>
                <w:szCs w:val="20"/>
                <w:lang w:eastAsia="ar-SA"/>
              </w:rPr>
              <w:t>Adres podmiotu</w:t>
            </w:r>
          </w:p>
        </w:tc>
      </w:tr>
      <w:tr w:rsidR="00B87FA2" w:rsidRPr="00F1444A" w:rsidTr="00B007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444A">
              <w:rPr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87FA2" w:rsidRPr="00F1444A" w:rsidTr="00B007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444A">
              <w:rPr>
                <w:b/>
                <w:bCs/>
                <w:color w:val="000000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2" w:rsidRPr="00F1444A" w:rsidRDefault="00B87FA2" w:rsidP="00B007BE">
            <w:pPr>
              <w:tabs>
                <w:tab w:val="center" w:pos="4323"/>
                <w:tab w:val="left" w:pos="7845"/>
              </w:tabs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87FA2" w:rsidRPr="00F1444A" w:rsidRDefault="00B87FA2" w:rsidP="00B87FA2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B87FA2" w:rsidRPr="00F1444A" w:rsidRDefault="00B87FA2" w:rsidP="00B87FA2">
      <w:pPr>
        <w:numPr>
          <w:ilvl w:val="0"/>
          <w:numId w:val="2"/>
        </w:numPr>
        <w:suppressAutoHyphens/>
        <w:autoSpaceDN w:val="0"/>
        <w:jc w:val="both"/>
        <w:rPr>
          <w:sz w:val="20"/>
          <w:szCs w:val="20"/>
          <w:lang w:eastAsia="ar-SA"/>
        </w:rPr>
      </w:pPr>
      <w:r w:rsidRPr="00F1444A">
        <w:rPr>
          <w:b/>
          <w:bCs/>
          <w:color w:val="000000"/>
          <w:sz w:val="20"/>
          <w:szCs w:val="20"/>
          <w:u w:val="single"/>
          <w:lang w:eastAsia="ar-SA"/>
        </w:rPr>
        <w:t>Informujemy, że nie należymy do grupy kapitałowej</w:t>
      </w:r>
      <w:r w:rsidRPr="00F1444A">
        <w:rPr>
          <w:bCs/>
          <w:color w:val="000000"/>
          <w:sz w:val="20"/>
          <w:szCs w:val="20"/>
          <w:lang w:eastAsia="ar-SA"/>
        </w:rPr>
        <w:t xml:space="preserve">, o której mowa w art.108 ust. 1 pkt 5 ustawy </w:t>
      </w:r>
    </w:p>
    <w:p w:rsidR="00B87FA2" w:rsidRPr="00F1444A" w:rsidRDefault="00B87FA2" w:rsidP="00B87FA2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  <w:r w:rsidRPr="00F1444A">
        <w:rPr>
          <w:sz w:val="20"/>
          <w:szCs w:val="20"/>
          <w:lang w:eastAsia="ar-SA"/>
        </w:rPr>
        <w:tab/>
        <w:t>Prawo zamówień publicznych*</w:t>
      </w:r>
    </w:p>
    <w:p w:rsidR="00B87FA2" w:rsidRPr="00F1444A" w:rsidRDefault="00B87FA2" w:rsidP="00B87FA2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</w:p>
    <w:p w:rsidR="00B87FA2" w:rsidRPr="007D75F6" w:rsidRDefault="00B87FA2" w:rsidP="00B87FA2">
      <w:pPr>
        <w:spacing w:line="360" w:lineRule="auto"/>
        <w:jc w:val="both"/>
        <w:rPr>
          <w:sz w:val="20"/>
          <w:szCs w:val="20"/>
        </w:rPr>
      </w:pPr>
      <w:r w:rsidRPr="007D75F6">
        <w:rPr>
          <w:sz w:val="20"/>
          <w:szCs w:val="20"/>
        </w:rPr>
        <w:t xml:space="preserve">             …..………………….…………………………….…………………………</w:t>
      </w:r>
      <w:r>
        <w:rPr>
          <w:sz w:val="20"/>
          <w:szCs w:val="20"/>
        </w:rPr>
        <w:t>………………………………</w:t>
      </w:r>
      <w:r w:rsidRPr="007D75F6">
        <w:rPr>
          <w:sz w:val="20"/>
          <w:szCs w:val="20"/>
        </w:rPr>
        <w:t>……….</w:t>
      </w:r>
    </w:p>
    <w:p w:rsidR="00B87FA2" w:rsidRPr="007D75F6" w:rsidRDefault="00B87FA2" w:rsidP="00B87FA2">
      <w:pPr>
        <w:spacing w:line="360" w:lineRule="auto"/>
        <w:jc w:val="both"/>
        <w:rPr>
          <w:b/>
          <w:i/>
          <w:sz w:val="20"/>
          <w:szCs w:val="20"/>
        </w:rPr>
      </w:pPr>
      <w:r w:rsidRPr="007D75F6">
        <w:rPr>
          <w:sz w:val="20"/>
          <w:szCs w:val="20"/>
        </w:rPr>
        <w:tab/>
      </w:r>
      <w:r w:rsidRPr="007D75F6">
        <w:rPr>
          <w:b/>
          <w:i/>
          <w:sz w:val="20"/>
          <w:szCs w:val="20"/>
        </w:rPr>
        <w:t xml:space="preserve">Data; kwalifikowany podpis elektroniczny lub podpis zaufany lub podpis osobisty </w:t>
      </w:r>
    </w:p>
    <w:p w:rsidR="00B87FA2" w:rsidRPr="00F1444A" w:rsidRDefault="00B87FA2" w:rsidP="00B87FA2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B87FA2" w:rsidRPr="00F1444A" w:rsidRDefault="00B87FA2" w:rsidP="00B87FA2">
      <w:pPr>
        <w:suppressAutoHyphens/>
        <w:ind w:left="-142"/>
        <w:jc w:val="both"/>
        <w:rPr>
          <w:sz w:val="20"/>
          <w:szCs w:val="20"/>
        </w:rPr>
      </w:pPr>
      <w:r w:rsidRPr="00F1444A">
        <w:rPr>
          <w:b/>
          <w:bCs/>
          <w:color w:val="000000"/>
          <w:sz w:val="20"/>
          <w:szCs w:val="20"/>
        </w:rPr>
        <w:t xml:space="preserve">* </w:t>
      </w:r>
      <w:r w:rsidRPr="00F1444A">
        <w:rPr>
          <w:bCs/>
          <w:color w:val="000000"/>
          <w:sz w:val="20"/>
          <w:szCs w:val="20"/>
        </w:rPr>
        <w:t>należy wypełnić pkt. 1 lub pkt 2.</w:t>
      </w:r>
    </w:p>
    <w:p w:rsidR="00B87FA2" w:rsidRPr="00F1444A" w:rsidRDefault="00B87FA2" w:rsidP="00B87FA2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B87FA2" w:rsidRPr="00F1444A" w:rsidRDefault="00B87FA2" w:rsidP="00B87FA2">
      <w:pPr>
        <w:suppressLineNumbers/>
        <w:suppressAutoHyphens/>
        <w:ind w:left="-142"/>
        <w:jc w:val="both"/>
        <w:rPr>
          <w:rFonts w:eastAsia="Lucida Sans Unicode"/>
          <w:b/>
          <w:bCs/>
          <w:i/>
          <w:iCs/>
          <w:sz w:val="20"/>
          <w:szCs w:val="20"/>
          <w:lang w:eastAsia="ar-SA"/>
        </w:rPr>
      </w:pPr>
      <w:r w:rsidRPr="00F1444A">
        <w:rPr>
          <w:rFonts w:eastAsia="Lucida Sans Unicode"/>
          <w:bCs/>
          <w:sz w:val="20"/>
          <w:szCs w:val="20"/>
        </w:rPr>
        <w:t xml:space="preserve">Osoba składająca oświadczenie świadoma jest odpowiedzialności karnej wynikającej z art. 297 </w:t>
      </w:r>
      <w:r w:rsidRPr="00F1444A">
        <w:rPr>
          <w:rFonts w:eastAsia="Lucida Sans Unicode"/>
          <w:bCs/>
          <w:sz w:val="20"/>
          <w:szCs w:val="20"/>
        </w:rPr>
        <w:tab/>
        <w:t>Kodeksu Karnego za przedłożenie nierzetelnego lub poświadczającego nieprawdę  oświadczenia.</w:t>
      </w:r>
      <w:bookmarkStart w:id="0" w:name="_GoBack"/>
      <w:bookmarkEnd w:id="0"/>
    </w:p>
    <w:sectPr w:rsidR="00B87FA2" w:rsidRPr="00F1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2"/>
    <w:rsid w:val="00186D42"/>
    <w:rsid w:val="00924F3F"/>
    <w:rsid w:val="00B87FA2"/>
    <w:rsid w:val="00F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3</cp:revision>
  <dcterms:created xsi:type="dcterms:W3CDTF">2024-05-28T10:04:00Z</dcterms:created>
  <dcterms:modified xsi:type="dcterms:W3CDTF">2024-05-28T10:11:00Z</dcterms:modified>
</cp:coreProperties>
</file>